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EFB" w:rsidRPr="00E56555" w:rsidRDefault="00E56555" w:rsidP="00916535">
      <w:pPr>
        <w:pStyle w:val="Nadpis1"/>
        <w:jc w:val="center"/>
        <w:rPr>
          <w:rFonts w:ascii="Times New Roman" w:hAnsi="Times New Roman"/>
          <w:sz w:val="32"/>
          <w:szCs w:val="32"/>
        </w:rPr>
      </w:pPr>
      <w:r w:rsidRPr="00E56555">
        <w:rPr>
          <w:rFonts w:ascii="Times New Roman" w:hAnsi="Times New Roman"/>
          <w:sz w:val="32"/>
          <w:szCs w:val="32"/>
        </w:rPr>
        <w:t>PLNÁ MOC</w:t>
      </w:r>
      <w:r w:rsidR="00F0306D" w:rsidRPr="00E56555">
        <w:rPr>
          <w:rFonts w:ascii="Times New Roman" w:hAnsi="Times New Roman"/>
          <w:sz w:val="32"/>
          <w:szCs w:val="32"/>
        </w:rPr>
        <w:t xml:space="preserve"> </w:t>
      </w:r>
      <w:r w:rsidR="00F0306D" w:rsidRPr="00E56555">
        <w:rPr>
          <w:rStyle w:val="Znakapoznpodarou"/>
          <w:rFonts w:ascii="Times New Roman" w:hAnsi="Times New Roman"/>
          <w:sz w:val="32"/>
          <w:szCs w:val="32"/>
        </w:rPr>
        <w:footnoteReference w:id="1"/>
      </w:r>
    </w:p>
    <w:p w:rsidR="00935EFB" w:rsidRPr="004B2492" w:rsidRDefault="00935EFB" w:rsidP="004B249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Já,</w:t>
      </w:r>
      <w:r w:rsidR="004B2492">
        <w:rPr>
          <w:rFonts w:ascii="Times New Roman" w:hAnsi="Times New Roman"/>
          <w:sz w:val="24"/>
          <w:szCs w:val="24"/>
        </w:rPr>
        <w:t xml:space="preserve"> </w:t>
      </w:r>
      <w:r w:rsidRPr="004B2492">
        <w:rPr>
          <w:rFonts w:ascii="Times New Roman" w:hAnsi="Times New Roman"/>
          <w:sz w:val="24"/>
          <w:szCs w:val="24"/>
        </w:rPr>
        <w:t xml:space="preserve">níže podepsaná/ý………............................................................nar....................................................  </w:t>
      </w:r>
    </w:p>
    <w:p w:rsidR="00935EFB" w:rsidRPr="004B2492" w:rsidRDefault="004B2492" w:rsidP="004B249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935EFB" w:rsidRPr="004B2492">
        <w:rPr>
          <w:rFonts w:ascii="Times New Roman" w:hAnsi="Times New Roman"/>
          <w:sz w:val="24"/>
          <w:szCs w:val="24"/>
        </w:rPr>
        <w:t>rvalým</w:t>
      </w:r>
      <w:r>
        <w:rPr>
          <w:rFonts w:ascii="Times New Roman" w:hAnsi="Times New Roman"/>
          <w:sz w:val="24"/>
          <w:szCs w:val="24"/>
        </w:rPr>
        <w:t xml:space="preserve"> </w:t>
      </w:r>
      <w:r w:rsidR="00935EFB" w:rsidRPr="004B2492">
        <w:rPr>
          <w:rFonts w:ascii="Times New Roman" w:hAnsi="Times New Roman"/>
          <w:sz w:val="24"/>
          <w:szCs w:val="24"/>
        </w:rPr>
        <w:t>pobytem: 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 xml:space="preserve"> </w:t>
      </w:r>
      <w:r w:rsidR="00935EFB" w:rsidRPr="004B2492">
        <w:rPr>
          <w:rFonts w:ascii="Times New Roman" w:hAnsi="Times New Roman"/>
          <w:sz w:val="24"/>
          <w:szCs w:val="24"/>
        </w:rPr>
        <w:t>(dále jen „zmocnitel“),</w:t>
      </w:r>
      <w:r>
        <w:rPr>
          <w:rFonts w:ascii="Times New Roman" w:hAnsi="Times New Roman"/>
          <w:sz w:val="24"/>
          <w:szCs w:val="24"/>
        </w:rPr>
        <w:t xml:space="preserve"> </w:t>
      </w:r>
      <w:r w:rsidR="00935EFB" w:rsidRPr="004B2492">
        <w:rPr>
          <w:rFonts w:ascii="Times New Roman" w:hAnsi="Times New Roman"/>
          <w:sz w:val="24"/>
          <w:szCs w:val="24"/>
        </w:rPr>
        <w:t>jako nájemce</w:t>
      </w:r>
      <w:r>
        <w:rPr>
          <w:rFonts w:ascii="Times New Roman" w:hAnsi="Times New Roman"/>
          <w:sz w:val="24"/>
          <w:szCs w:val="24"/>
        </w:rPr>
        <w:t xml:space="preserve"> </w:t>
      </w:r>
      <w:r w:rsidR="00935EFB" w:rsidRPr="004B2492">
        <w:rPr>
          <w:rFonts w:ascii="Times New Roman" w:hAnsi="Times New Roman"/>
          <w:sz w:val="24"/>
          <w:szCs w:val="24"/>
        </w:rPr>
        <w:t>bytu číslo……</w:t>
      </w:r>
      <w:r w:rsidRPr="004B2492">
        <w:rPr>
          <w:rFonts w:ascii="Times New Roman" w:hAnsi="Times New Roman"/>
          <w:sz w:val="24"/>
          <w:szCs w:val="24"/>
        </w:rPr>
        <w:t>……</w:t>
      </w:r>
      <w:r w:rsidR="00935EFB" w:rsidRPr="004B2492">
        <w:rPr>
          <w:rFonts w:ascii="Times New Roman" w:hAnsi="Times New Roman"/>
          <w:sz w:val="24"/>
          <w:szCs w:val="24"/>
        </w:rPr>
        <w:t>na adrese…………………………………………………</w:t>
      </w:r>
      <w:proofErr w:type="gramStart"/>
      <w:r w:rsidR="00935EFB" w:rsidRPr="004B2492">
        <w:rPr>
          <w:rFonts w:ascii="Times New Roman" w:hAnsi="Times New Roman"/>
          <w:sz w:val="24"/>
          <w:szCs w:val="24"/>
        </w:rPr>
        <w:t>…….</w:t>
      </w:r>
      <w:proofErr w:type="gramEnd"/>
      <w:r w:rsidR="00935EFB" w:rsidRPr="004B2492">
        <w:rPr>
          <w:rFonts w:ascii="Times New Roman" w:hAnsi="Times New Roman"/>
          <w:sz w:val="24"/>
          <w:szCs w:val="24"/>
        </w:rPr>
        <w:t>.a člen Bytového družstva</w:t>
      </w:r>
      <w:r w:rsidR="00F846AD" w:rsidRPr="004B2492">
        <w:rPr>
          <w:rFonts w:ascii="Times New Roman" w:hAnsi="Times New Roman"/>
          <w:sz w:val="24"/>
          <w:szCs w:val="24"/>
        </w:rPr>
        <w:t>:</w:t>
      </w:r>
      <w:r w:rsidR="00935EFB" w:rsidRPr="004B2492">
        <w:rPr>
          <w:rFonts w:ascii="Times New Roman" w:hAnsi="Times New Roman"/>
          <w:sz w:val="24"/>
          <w:szCs w:val="24"/>
        </w:rPr>
        <w:t xml:space="preserve"> </w:t>
      </w:r>
      <w:r w:rsidRPr="004B2492">
        <w:rPr>
          <w:rFonts w:ascii="Times New Roman" w:hAnsi="Times New Roman"/>
          <w:sz w:val="24"/>
          <w:szCs w:val="24"/>
        </w:rPr>
        <w:t>BD</w:t>
      </w:r>
      <w:r w:rsidR="003A6808" w:rsidRPr="004B2492">
        <w:rPr>
          <w:rFonts w:ascii="Times New Roman" w:hAnsi="Times New Roman"/>
          <w:sz w:val="24"/>
          <w:szCs w:val="24"/>
        </w:rPr>
        <w:t xml:space="preserve"> </w:t>
      </w:r>
      <w:r w:rsidRPr="004B2492">
        <w:rPr>
          <w:rFonts w:ascii="Times New Roman" w:hAnsi="Times New Roman"/>
          <w:sz w:val="24"/>
          <w:szCs w:val="24"/>
        </w:rPr>
        <w:t>Bří</w:t>
      </w:r>
      <w:r w:rsidR="005B2CD2" w:rsidRPr="004B2492">
        <w:rPr>
          <w:rFonts w:ascii="Times New Roman" w:hAnsi="Times New Roman"/>
          <w:sz w:val="24"/>
          <w:szCs w:val="24"/>
        </w:rPr>
        <w:t xml:space="preserve"> </w:t>
      </w:r>
      <w:r w:rsidRPr="004B2492">
        <w:rPr>
          <w:rFonts w:ascii="Times New Roman" w:hAnsi="Times New Roman"/>
          <w:sz w:val="24"/>
          <w:szCs w:val="24"/>
        </w:rPr>
        <w:t>Čapků</w:t>
      </w:r>
      <w:r w:rsidR="003A6808" w:rsidRPr="004B2492">
        <w:rPr>
          <w:rFonts w:ascii="Times New Roman" w:hAnsi="Times New Roman"/>
          <w:sz w:val="24"/>
          <w:szCs w:val="24"/>
        </w:rPr>
        <w:t xml:space="preserve">, IČ: </w:t>
      </w:r>
      <w:r w:rsidR="005B2CD2" w:rsidRPr="004B2492">
        <w:rPr>
          <w:rFonts w:ascii="Times New Roman" w:hAnsi="Times New Roman"/>
          <w:sz w:val="24"/>
          <w:szCs w:val="24"/>
        </w:rPr>
        <w:t>070 34 440</w:t>
      </w:r>
      <w:r w:rsidR="003A6808" w:rsidRPr="004B2492">
        <w:rPr>
          <w:rFonts w:ascii="Times New Roman" w:hAnsi="Times New Roman"/>
          <w:sz w:val="24"/>
          <w:szCs w:val="24"/>
        </w:rPr>
        <w:t xml:space="preserve">, sídlo </w:t>
      </w:r>
      <w:r w:rsidRPr="004B2492">
        <w:rPr>
          <w:rFonts w:ascii="Times New Roman" w:hAnsi="Times New Roman"/>
          <w:sz w:val="24"/>
          <w:szCs w:val="24"/>
        </w:rPr>
        <w:t>Bří Čapků 821, Neratovice</w:t>
      </w:r>
      <w:r w:rsidR="003A6808" w:rsidRPr="004B2492">
        <w:rPr>
          <w:rFonts w:ascii="Times New Roman" w:hAnsi="Times New Roman"/>
          <w:sz w:val="24"/>
          <w:szCs w:val="24"/>
        </w:rPr>
        <w:t xml:space="preserve">, zapsané v obchodním rejstříku vedeném u Městského soudu v Praze v oddílu Dr </w:t>
      </w:r>
      <w:r w:rsidR="005B2CD2" w:rsidRPr="004B2492">
        <w:rPr>
          <w:rFonts w:ascii="Times New Roman" w:hAnsi="Times New Roman"/>
          <w:sz w:val="24"/>
          <w:szCs w:val="24"/>
        </w:rPr>
        <w:t>8639</w:t>
      </w:r>
      <w:r w:rsidR="007E00BA" w:rsidRPr="004B2492">
        <w:rPr>
          <w:rFonts w:ascii="Times New Roman" w:hAnsi="Times New Roman"/>
          <w:sz w:val="24"/>
          <w:szCs w:val="24"/>
        </w:rPr>
        <w:t xml:space="preserve"> </w:t>
      </w:r>
      <w:r w:rsidR="003A6808" w:rsidRPr="004B2492">
        <w:rPr>
          <w:rFonts w:ascii="Times New Roman" w:hAnsi="Times New Roman"/>
          <w:sz w:val="24"/>
          <w:szCs w:val="24"/>
        </w:rPr>
        <w:t xml:space="preserve"> (dále jen „Bytové družstvo“)</w:t>
      </w:r>
    </w:p>
    <w:p w:rsidR="00935EFB" w:rsidRPr="004B2492" w:rsidRDefault="00935EFB" w:rsidP="00935EFB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4B2492">
        <w:rPr>
          <w:rFonts w:ascii="Times New Roman" w:hAnsi="Times New Roman"/>
          <w:b/>
          <w:sz w:val="24"/>
          <w:szCs w:val="24"/>
        </w:rPr>
        <w:t>zmocňuji tímto</w:t>
      </w:r>
    </w:p>
    <w:p w:rsidR="00935EFB" w:rsidRPr="004B2492" w:rsidRDefault="00935EFB" w:rsidP="004B2492">
      <w:pPr>
        <w:spacing w:line="360" w:lineRule="auto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pana/paní…………………………………</w:t>
      </w:r>
      <w:r w:rsidR="004B2492">
        <w:rPr>
          <w:rFonts w:ascii="Times New Roman" w:hAnsi="Times New Roman"/>
          <w:sz w:val="24"/>
          <w:szCs w:val="24"/>
        </w:rPr>
        <w:t>……………………………</w:t>
      </w:r>
      <w:proofErr w:type="gramStart"/>
      <w:r w:rsidR="004B2492">
        <w:rPr>
          <w:rFonts w:ascii="Times New Roman" w:hAnsi="Times New Roman"/>
          <w:sz w:val="24"/>
          <w:szCs w:val="24"/>
        </w:rPr>
        <w:t>…….</w:t>
      </w:r>
      <w:proofErr w:type="gramEnd"/>
      <w:r w:rsidRPr="004B2492">
        <w:rPr>
          <w:rFonts w:ascii="Times New Roman" w:hAnsi="Times New Roman"/>
          <w:sz w:val="24"/>
          <w:szCs w:val="24"/>
        </w:rPr>
        <w:t>nar.…………………...…trvale</w:t>
      </w:r>
      <w:r w:rsidR="004B2492">
        <w:rPr>
          <w:rFonts w:ascii="Times New Roman" w:hAnsi="Times New Roman"/>
          <w:sz w:val="24"/>
          <w:szCs w:val="24"/>
        </w:rPr>
        <w:t xml:space="preserve"> </w:t>
      </w:r>
      <w:r w:rsidRPr="004B2492">
        <w:rPr>
          <w:rFonts w:ascii="Times New Roman" w:hAnsi="Times New Roman"/>
          <w:sz w:val="24"/>
          <w:szCs w:val="24"/>
        </w:rPr>
        <w:t>bytem………………………………………</w:t>
      </w:r>
      <w:bookmarkStart w:id="0" w:name="_GoBack"/>
      <w:bookmarkEnd w:id="0"/>
      <w:r w:rsidRPr="004B2492">
        <w:rPr>
          <w:rFonts w:ascii="Times New Roman" w:hAnsi="Times New Roman"/>
          <w:sz w:val="24"/>
          <w:szCs w:val="24"/>
        </w:rPr>
        <w:t>…………………………(dále jen „zmocněnec“)</w:t>
      </w:r>
    </w:p>
    <w:p w:rsidR="00935EFB" w:rsidRPr="004B2492" w:rsidRDefault="00935EFB" w:rsidP="00935EFB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B2492">
        <w:rPr>
          <w:rFonts w:ascii="Times New Roman" w:hAnsi="Times New Roman"/>
          <w:b/>
          <w:sz w:val="28"/>
          <w:szCs w:val="28"/>
        </w:rPr>
        <w:t>K ZASTUPOVÁNÍ</w:t>
      </w:r>
    </w:p>
    <w:p w:rsidR="00935EFB" w:rsidRPr="004B2492" w:rsidRDefault="00935EFB" w:rsidP="00935EF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na jednání</w:t>
      </w:r>
      <w:r w:rsidR="00C55A41" w:rsidRPr="004B2492">
        <w:rPr>
          <w:rFonts w:ascii="Times New Roman" w:hAnsi="Times New Roman"/>
          <w:sz w:val="24"/>
          <w:szCs w:val="24"/>
        </w:rPr>
        <w:t xml:space="preserve"> členské</w:t>
      </w:r>
      <w:r w:rsidRPr="004B2492">
        <w:rPr>
          <w:rFonts w:ascii="Times New Roman" w:hAnsi="Times New Roman"/>
          <w:sz w:val="24"/>
          <w:szCs w:val="24"/>
        </w:rPr>
        <w:t xml:space="preserve"> schůze Bytového družstva, konané dne</w:t>
      </w:r>
      <w:r w:rsidR="004B2492">
        <w:rPr>
          <w:rFonts w:ascii="Times New Roman" w:hAnsi="Times New Roman"/>
          <w:sz w:val="24"/>
          <w:szCs w:val="24"/>
        </w:rPr>
        <w:t>………</w:t>
      </w:r>
      <w:proofErr w:type="gramStart"/>
      <w:r w:rsidR="004B2492">
        <w:rPr>
          <w:rFonts w:ascii="Times New Roman" w:hAnsi="Times New Roman"/>
          <w:sz w:val="24"/>
          <w:szCs w:val="24"/>
        </w:rPr>
        <w:t>…….</w:t>
      </w:r>
      <w:proofErr w:type="gramEnd"/>
      <w:r w:rsidR="004B2492">
        <w:rPr>
          <w:rFonts w:ascii="Times New Roman" w:hAnsi="Times New Roman"/>
          <w:sz w:val="24"/>
          <w:szCs w:val="24"/>
        </w:rPr>
        <w:t>.</w:t>
      </w:r>
      <w:r w:rsidRPr="004B2492">
        <w:rPr>
          <w:rFonts w:ascii="Times New Roman" w:hAnsi="Times New Roman"/>
          <w:sz w:val="24"/>
          <w:szCs w:val="24"/>
        </w:rPr>
        <w:t>od</w:t>
      </w:r>
      <w:r w:rsidR="004B2492">
        <w:rPr>
          <w:rFonts w:ascii="Times New Roman" w:hAnsi="Times New Roman"/>
          <w:sz w:val="24"/>
          <w:szCs w:val="24"/>
        </w:rPr>
        <w:t>……………..</w:t>
      </w:r>
      <w:r w:rsidR="00CA20B2" w:rsidRPr="004B2492">
        <w:rPr>
          <w:rFonts w:ascii="Times New Roman" w:hAnsi="Times New Roman"/>
          <w:sz w:val="24"/>
          <w:szCs w:val="24"/>
        </w:rPr>
        <w:t>h</w:t>
      </w:r>
      <w:r w:rsidRPr="004B2492">
        <w:rPr>
          <w:rFonts w:ascii="Times New Roman" w:hAnsi="Times New Roman"/>
          <w:sz w:val="24"/>
          <w:szCs w:val="24"/>
        </w:rPr>
        <w:t xml:space="preserve">odin. </w:t>
      </w:r>
    </w:p>
    <w:p w:rsidR="00935EFB" w:rsidRPr="004B2492" w:rsidRDefault="00935EFB" w:rsidP="00935EFB">
      <w:pPr>
        <w:pStyle w:val="Odstavecseseznamem"/>
        <w:numPr>
          <w:ilvl w:val="0"/>
          <w:numId w:val="8"/>
        </w:numPr>
        <w:spacing w:before="0"/>
        <w:jc w:val="both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zmocněnec je na základě této plné moci oprávněn k zastupování zmocnitele ve všech věcech projednávaných na této členské schůzi,</w:t>
      </w:r>
    </w:p>
    <w:p w:rsidR="00935EFB" w:rsidRPr="004B2492" w:rsidRDefault="00935EFB" w:rsidP="00935EFB">
      <w:pPr>
        <w:pStyle w:val="Odstavecseseznamem"/>
        <w:numPr>
          <w:ilvl w:val="0"/>
          <w:numId w:val="8"/>
        </w:numPr>
        <w:spacing w:before="0"/>
        <w:jc w:val="both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zmocněnec na jednání členské schůze jedná a hlasuje jménem zmocnitele.</w:t>
      </w:r>
    </w:p>
    <w:p w:rsidR="00935EFB" w:rsidRPr="004B2492" w:rsidRDefault="00935EFB" w:rsidP="00935EFB">
      <w:pPr>
        <w:jc w:val="both"/>
        <w:rPr>
          <w:rFonts w:ascii="Times New Roman" w:hAnsi="Times New Roman"/>
        </w:rPr>
      </w:pPr>
    </w:p>
    <w:p w:rsidR="00A91487" w:rsidRPr="004B2492" w:rsidRDefault="00A91487" w:rsidP="00935EFB">
      <w:pPr>
        <w:jc w:val="both"/>
        <w:rPr>
          <w:rFonts w:ascii="Times New Roman" w:hAnsi="Times New Roman"/>
        </w:rPr>
      </w:pPr>
    </w:p>
    <w:p w:rsidR="00935EFB" w:rsidRPr="004B2492" w:rsidRDefault="00935EFB" w:rsidP="00935EFB">
      <w:pPr>
        <w:jc w:val="both"/>
        <w:rPr>
          <w:rFonts w:ascii="Times New Roman" w:hAnsi="Times New Roman"/>
          <w:sz w:val="24"/>
          <w:szCs w:val="24"/>
        </w:rPr>
      </w:pPr>
      <w:r w:rsidRPr="004B2492">
        <w:rPr>
          <w:rFonts w:ascii="Times New Roman" w:hAnsi="Times New Roman"/>
          <w:sz w:val="24"/>
          <w:szCs w:val="24"/>
        </w:rPr>
        <w:t>V</w:t>
      </w:r>
      <w:r w:rsidR="00327502" w:rsidRPr="004B2492">
        <w:rPr>
          <w:rFonts w:ascii="Times New Roman" w:hAnsi="Times New Roman"/>
          <w:sz w:val="24"/>
          <w:szCs w:val="24"/>
        </w:rPr>
        <w:t xml:space="preserve"> Neratovicích </w:t>
      </w:r>
      <w:r w:rsidRPr="004B2492">
        <w:rPr>
          <w:rFonts w:ascii="Times New Roman" w:hAnsi="Times New Roman"/>
          <w:sz w:val="24"/>
          <w:szCs w:val="24"/>
        </w:rPr>
        <w:t>dne:………………</w:t>
      </w:r>
    </w:p>
    <w:p w:rsidR="00E56555" w:rsidRDefault="00E56555" w:rsidP="00E56555">
      <w:pPr>
        <w:spacing w:line="480" w:lineRule="auto"/>
        <w:jc w:val="center"/>
        <w:rPr>
          <w:rFonts w:ascii="Times New Roman" w:hAnsi="Times New Roman"/>
          <w:i/>
        </w:rPr>
      </w:pPr>
    </w:p>
    <w:p w:rsidR="00935EFB" w:rsidRPr="004B2492" w:rsidRDefault="00935EFB" w:rsidP="00E56555">
      <w:pPr>
        <w:spacing w:line="480" w:lineRule="auto"/>
        <w:jc w:val="center"/>
        <w:rPr>
          <w:rFonts w:ascii="Times New Roman" w:hAnsi="Times New Roman"/>
          <w:i/>
        </w:rPr>
      </w:pPr>
      <w:r w:rsidRPr="004B2492">
        <w:rPr>
          <w:rFonts w:ascii="Times New Roman" w:hAnsi="Times New Roman"/>
          <w:i/>
        </w:rPr>
        <w:t>zmocnění ve výše uvedeném rozsahu přijímám</w:t>
      </w:r>
    </w:p>
    <w:p w:rsidR="00935EFB" w:rsidRPr="004B2492" w:rsidRDefault="00935EFB" w:rsidP="00935EFB">
      <w:pPr>
        <w:spacing w:line="480" w:lineRule="auto"/>
        <w:jc w:val="both"/>
        <w:rPr>
          <w:rFonts w:ascii="Times New Roman" w:hAnsi="Times New Roman"/>
        </w:rPr>
      </w:pPr>
    </w:p>
    <w:p w:rsidR="00935EFB" w:rsidRPr="004B2492" w:rsidRDefault="00E56555" w:rsidP="00935EFB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935EFB" w:rsidRPr="004B2492">
        <w:rPr>
          <w:rFonts w:ascii="Times New Roman" w:hAnsi="Times New Roman"/>
        </w:rPr>
        <w:t>............................................................                                                                 ........................................................</w:t>
      </w:r>
    </w:p>
    <w:p w:rsidR="00935EFB" w:rsidRPr="004B2492" w:rsidRDefault="00935EFB" w:rsidP="00935EFB">
      <w:pPr>
        <w:spacing w:line="360" w:lineRule="auto"/>
        <w:jc w:val="both"/>
        <w:rPr>
          <w:rFonts w:ascii="Times New Roman" w:hAnsi="Times New Roman"/>
          <w:i/>
        </w:rPr>
      </w:pPr>
      <w:r w:rsidRPr="004B2492">
        <w:rPr>
          <w:rFonts w:ascii="Times New Roman" w:hAnsi="Times New Roman"/>
          <w:i/>
        </w:rPr>
        <w:t xml:space="preserve">    </w:t>
      </w:r>
      <w:r w:rsidR="00DC50CE">
        <w:rPr>
          <w:rFonts w:ascii="Times New Roman" w:hAnsi="Times New Roman"/>
          <w:i/>
        </w:rPr>
        <w:t xml:space="preserve">                  </w:t>
      </w:r>
      <w:r w:rsidRPr="004B2492">
        <w:rPr>
          <w:rFonts w:ascii="Times New Roman" w:hAnsi="Times New Roman"/>
          <w:i/>
        </w:rPr>
        <w:t xml:space="preserve"> </w:t>
      </w:r>
      <w:r w:rsidR="00DC50CE">
        <w:rPr>
          <w:rFonts w:ascii="Times New Roman" w:hAnsi="Times New Roman"/>
          <w:i/>
        </w:rPr>
        <w:t>z</w:t>
      </w:r>
      <w:r w:rsidRPr="004B2492">
        <w:rPr>
          <w:rFonts w:ascii="Times New Roman" w:hAnsi="Times New Roman"/>
          <w:i/>
        </w:rPr>
        <w:t>mocnitel</w:t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</w:r>
      <w:r w:rsidR="00DC50CE">
        <w:rPr>
          <w:rFonts w:ascii="Times New Roman" w:hAnsi="Times New Roman"/>
          <w:i/>
        </w:rPr>
        <w:tab/>
        <w:t xml:space="preserve"> </w:t>
      </w:r>
      <w:r w:rsidR="00DC50CE">
        <w:rPr>
          <w:rFonts w:ascii="Times New Roman" w:hAnsi="Times New Roman"/>
          <w:i/>
        </w:rPr>
        <w:tab/>
        <w:t xml:space="preserve">      </w:t>
      </w:r>
      <w:r w:rsidRPr="004B2492">
        <w:rPr>
          <w:rFonts w:ascii="Times New Roman" w:hAnsi="Times New Roman"/>
          <w:i/>
        </w:rPr>
        <w:t>zmocněnec</w:t>
      </w:r>
    </w:p>
    <w:sectPr w:rsidR="00935EFB" w:rsidRPr="004B2492" w:rsidSect="00DB4736">
      <w:headerReference w:type="default" r:id="rId8"/>
      <w:pgSz w:w="11906" w:h="16838"/>
      <w:pgMar w:top="709" w:right="108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2492" w:rsidRDefault="004B2492" w:rsidP="006241A7">
      <w:pPr>
        <w:spacing w:before="0" w:after="0" w:line="240" w:lineRule="auto"/>
      </w:pPr>
      <w:r>
        <w:separator/>
      </w:r>
    </w:p>
  </w:endnote>
  <w:endnote w:type="continuationSeparator" w:id="0">
    <w:p w:rsidR="004B2492" w:rsidRDefault="004B2492" w:rsidP="006241A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2492" w:rsidRDefault="004B2492" w:rsidP="006241A7">
      <w:pPr>
        <w:spacing w:before="0" w:after="0" w:line="240" w:lineRule="auto"/>
      </w:pPr>
      <w:r>
        <w:separator/>
      </w:r>
    </w:p>
  </w:footnote>
  <w:footnote w:type="continuationSeparator" w:id="0">
    <w:p w:rsidR="004B2492" w:rsidRDefault="004B2492" w:rsidP="006241A7">
      <w:pPr>
        <w:spacing w:before="0" w:after="0" w:line="240" w:lineRule="auto"/>
      </w:pPr>
      <w:r>
        <w:continuationSeparator/>
      </w:r>
    </w:p>
  </w:footnote>
  <w:footnote w:id="1">
    <w:p w:rsidR="004B2492" w:rsidRPr="004B2492" w:rsidRDefault="004B2492" w:rsidP="004B2492">
      <w:pPr>
        <w:pStyle w:val="Textpoznpodarou"/>
        <w:jc w:val="both"/>
        <w:rPr>
          <w:rFonts w:ascii="Times New Roman" w:hAnsi="Times New Roman"/>
        </w:rPr>
      </w:pPr>
      <w:r w:rsidRPr="004B2492">
        <w:rPr>
          <w:rStyle w:val="Znakapoznpodarou"/>
          <w:rFonts w:ascii="Times New Roman" w:hAnsi="Times New Roman"/>
        </w:rPr>
        <w:footnoteRef/>
      </w:r>
      <w:r w:rsidRPr="004B2492">
        <w:rPr>
          <w:rFonts w:ascii="Times New Roman" w:hAnsi="Times New Roman"/>
        </w:rPr>
        <w:t xml:space="preserve"> Plnou moc předloží zmocněnec v případě, kdy zastupuje člena BD.</w:t>
      </w:r>
      <w:r>
        <w:rPr>
          <w:rFonts w:ascii="Times New Roman" w:hAnsi="Times New Roman"/>
        </w:rPr>
        <w:t xml:space="preserve"> </w:t>
      </w:r>
      <w:r w:rsidRPr="004B2492">
        <w:rPr>
          <w:rFonts w:ascii="Times New Roman" w:hAnsi="Times New Roman"/>
        </w:rPr>
        <w:t>Plnou moc nepředkládá jeden z manželů, společných členů BD.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2492" w:rsidRPr="004B2492" w:rsidRDefault="004B2492" w:rsidP="004B2492">
    <w:pPr>
      <w:pBdr>
        <w:bottom w:val="single" w:sz="12" w:space="1" w:color="auto"/>
      </w:pBdr>
      <w:jc w:val="center"/>
      <w:rPr>
        <w:rFonts w:ascii="Times New Roman" w:hAnsi="Times New Roman"/>
        <w:b/>
        <w:bCs/>
        <w:sz w:val="40"/>
        <w:szCs w:val="40"/>
        <w14:shadow w14:blurRad="50800" w14:dist="38100" w14:dir="5400000" w14:sx="100000" w14:sy="100000" w14:kx="0" w14:ky="0" w14:algn="t">
          <w14:srgbClr w14:val="000000">
            <w14:alpha w14:val="60000"/>
          </w14:srgbClr>
        </w14:shadow>
      </w:rPr>
    </w:pPr>
    <w:r w:rsidRPr="00A910AE">
      <w:rPr>
        <w:rFonts w:ascii="Times New Roman" w:hAnsi="Times New Roman"/>
        <w:b/>
        <w:bCs/>
        <w:noProof/>
        <w:sz w:val="40"/>
        <w:szCs w:val="40"/>
        <w14:shadow w14:blurRad="50800" w14:dist="38100" w14:dir="5400000" w14:sx="100000" w14:sy="100000" w14:kx="0" w14:ky="0" w14:algn="t">
          <w14:srgbClr w14:val="000000">
            <w14:alpha w14:val="60000"/>
          </w14:srgbClr>
        </w14:shadow>
      </w:rPr>
      <w:drawing>
        <wp:anchor distT="0" distB="0" distL="114300" distR="114300" simplePos="0" relativeHeight="251660288" behindDoc="1" locked="0" layoutInCell="1" allowOverlap="1" wp14:anchorId="1B05A922" wp14:editId="43365099">
          <wp:simplePos x="0" y="0"/>
          <wp:positionH relativeFrom="margin">
            <wp:posOffset>5395595</wp:posOffset>
          </wp:positionH>
          <wp:positionV relativeFrom="paragraph">
            <wp:posOffset>-33020</wp:posOffset>
          </wp:positionV>
          <wp:extent cx="359410" cy="359410"/>
          <wp:effectExtent l="0" t="0" r="0" b="2540"/>
          <wp:wrapNone/>
          <wp:docPr id="2" name="Grafický objekt 2" descr="Budo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uilding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410" cy="359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10AE">
      <w:rPr>
        <w:rFonts w:ascii="Times New Roman" w:hAnsi="Times New Roman"/>
        <w:b/>
        <w:bCs/>
        <w:noProof/>
        <w:sz w:val="40"/>
        <w:szCs w:val="40"/>
        <w14:shadow w14:blurRad="50800" w14:dist="38100" w14:dir="5400000" w14:sx="100000" w14:sy="100000" w14:kx="0" w14:ky="0" w14:algn="t">
          <w14:srgbClr w14:val="000000">
            <w14:alpha w14:val="60000"/>
          </w14:srgbClr>
        </w14:shadow>
      </w:rPr>
      <w:drawing>
        <wp:anchor distT="0" distB="0" distL="114300" distR="114300" simplePos="0" relativeHeight="251659264" behindDoc="1" locked="0" layoutInCell="1" allowOverlap="1" wp14:anchorId="15BECFDB" wp14:editId="5438C8F8">
          <wp:simplePos x="0" y="0"/>
          <wp:positionH relativeFrom="margin">
            <wp:align>left</wp:align>
          </wp:positionH>
          <wp:positionV relativeFrom="paragraph">
            <wp:posOffset>-30480</wp:posOffset>
          </wp:positionV>
          <wp:extent cx="359410" cy="359410"/>
          <wp:effectExtent l="0" t="0" r="0" b="2540"/>
          <wp:wrapNone/>
          <wp:docPr id="1" name="Grafický objekt 1" descr="Budo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uilding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410" cy="359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10AE">
      <w:rPr>
        <w:rFonts w:ascii="Times New Roman" w:hAnsi="Times New Roman"/>
        <w:b/>
        <w:bCs/>
        <w:sz w:val="40"/>
        <w:szCs w:val="40"/>
        <w14:shadow w14:blurRad="50800" w14:dist="38100" w14:dir="5400000" w14:sx="100000" w14:sy="100000" w14:kx="0" w14:ky="0" w14:algn="t">
          <w14:srgbClr w14:val="000000">
            <w14:alpha w14:val="60000"/>
          </w14:srgbClr>
        </w14:shadow>
      </w:rPr>
      <w:t>Bytové družstvo Bří Čapků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253E9"/>
    <w:multiLevelType w:val="hybridMultilevel"/>
    <w:tmpl w:val="8C0653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84D"/>
    <w:multiLevelType w:val="hybridMultilevel"/>
    <w:tmpl w:val="A70C1DF6"/>
    <w:lvl w:ilvl="0" w:tplc="1D769E4E">
      <w:start w:val="1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735" w:hanging="360"/>
      </w:pPr>
    </w:lvl>
    <w:lvl w:ilvl="2" w:tplc="0405001B" w:tentative="1">
      <w:start w:val="1"/>
      <w:numFmt w:val="lowerRoman"/>
      <w:lvlText w:val="%3."/>
      <w:lvlJc w:val="right"/>
      <w:pPr>
        <w:ind w:left="1455" w:hanging="180"/>
      </w:pPr>
    </w:lvl>
    <w:lvl w:ilvl="3" w:tplc="0405000F" w:tentative="1">
      <w:start w:val="1"/>
      <w:numFmt w:val="decimal"/>
      <w:lvlText w:val="%4."/>
      <w:lvlJc w:val="left"/>
      <w:pPr>
        <w:ind w:left="2175" w:hanging="360"/>
      </w:pPr>
    </w:lvl>
    <w:lvl w:ilvl="4" w:tplc="04050019" w:tentative="1">
      <w:start w:val="1"/>
      <w:numFmt w:val="lowerLetter"/>
      <w:lvlText w:val="%5."/>
      <w:lvlJc w:val="left"/>
      <w:pPr>
        <w:ind w:left="2895" w:hanging="360"/>
      </w:pPr>
    </w:lvl>
    <w:lvl w:ilvl="5" w:tplc="0405001B" w:tentative="1">
      <w:start w:val="1"/>
      <w:numFmt w:val="lowerRoman"/>
      <w:lvlText w:val="%6."/>
      <w:lvlJc w:val="right"/>
      <w:pPr>
        <w:ind w:left="3615" w:hanging="180"/>
      </w:pPr>
    </w:lvl>
    <w:lvl w:ilvl="6" w:tplc="0405000F" w:tentative="1">
      <w:start w:val="1"/>
      <w:numFmt w:val="decimal"/>
      <w:lvlText w:val="%7."/>
      <w:lvlJc w:val="left"/>
      <w:pPr>
        <w:ind w:left="4335" w:hanging="360"/>
      </w:pPr>
    </w:lvl>
    <w:lvl w:ilvl="7" w:tplc="04050019" w:tentative="1">
      <w:start w:val="1"/>
      <w:numFmt w:val="lowerLetter"/>
      <w:lvlText w:val="%8."/>
      <w:lvlJc w:val="left"/>
      <w:pPr>
        <w:ind w:left="5055" w:hanging="360"/>
      </w:pPr>
    </w:lvl>
    <w:lvl w:ilvl="8" w:tplc="0405001B" w:tentative="1">
      <w:start w:val="1"/>
      <w:numFmt w:val="lowerRoman"/>
      <w:lvlText w:val="%9."/>
      <w:lvlJc w:val="right"/>
      <w:pPr>
        <w:ind w:left="5775" w:hanging="180"/>
      </w:pPr>
    </w:lvl>
  </w:abstractNum>
  <w:abstractNum w:abstractNumId="2" w15:restartNumberingAfterBreak="0">
    <w:nsid w:val="3EB56E92"/>
    <w:multiLevelType w:val="hybridMultilevel"/>
    <w:tmpl w:val="36CA33B8"/>
    <w:lvl w:ilvl="0" w:tplc="DD1AC1AA">
      <w:start w:val="10"/>
      <w:numFmt w:val="decimal"/>
      <w:lvlText w:val="%1."/>
      <w:lvlJc w:val="left"/>
      <w:pPr>
        <w:ind w:left="1455" w:hanging="37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AE91926"/>
    <w:multiLevelType w:val="hybridMultilevel"/>
    <w:tmpl w:val="1B82CF20"/>
    <w:lvl w:ilvl="0" w:tplc="716E0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B56389"/>
    <w:multiLevelType w:val="hybridMultilevel"/>
    <w:tmpl w:val="A2D67516"/>
    <w:lvl w:ilvl="0" w:tplc="DD1AC1AA">
      <w:start w:val="10"/>
      <w:numFmt w:val="decimal"/>
      <w:lvlText w:val="%1."/>
      <w:lvlJc w:val="left"/>
      <w:pPr>
        <w:ind w:left="2535" w:hanging="37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ADC7297"/>
    <w:multiLevelType w:val="hybridMultilevel"/>
    <w:tmpl w:val="6360EFD4"/>
    <w:lvl w:ilvl="0" w:tplc="D4D482E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472CA"/>
    <w:multiLevelType w:val="hybridMultilevel"/>
    <w:tmpl w:val="ED3A56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D2634E"/>
    <w:multiLevelType w:val="hybridMultilevel"/>
    <w:tmpl w:val="6D442C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1D0005"/>
    <w:multiLevelType w:val="hybridMultilevel"/>
    <w:tmpl w:val="1B82CF20"/>
    <w:lvl w:ilvl="0" w:tplc="716E0E48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811296"/>
    <w:multiLevelType w:val="hybridMultilevel"/>
    <w:tmpl w:val="768EA990"/>
    <w:lvl w:ilvl="0" w:tplc="DD1AC1AA">
      <w:start w:val="10"/>
      <w:numFmt w:val="decimal"/>
      <w:lvlText w:val="%1."/>
      <w:lvlJc w:val="left"/>
      <w:pPr>
        <w:ind w:left="1455" w:hanging="37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2C4A9C"/>
    <w:multiLevelType w:val="hybridMultilevel"/>
    <w:tmpl w:val="26C24EDC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C990623"/>
    <w:multiLevelType w:val="hybridMultilevel"/>
    <w:tmpl w:val="94FC0C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373F0"/>
    <w:multiLevelType w:val="hybridMultilevel"/>
    <w:tmpl w:val="045CBE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D445D7"/>
    <w:multiLevelType w:val="hybridMultilevel"/>
    <w:tmpl w:val="31DC4D7A"/>
    <w:lvl w:ilvl="0" w:tplc="1D769E4E">
      <w:start w:val="1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3"/>
  </w:num>
  <w:num w:numId="4">
    <w:abstractNumId w:val="0"/>
  </w:num>
  <w:num w:numId="5">
    <w:abstractNumId w:val="12"/>
  </w:num>
  <w:num w:numId="6">
    <w:abstractNumId w:val="12"/>
  </w:num>
  <w:num w:numId="7">
    <w:abstractNumId w:val="6"/>
  </w:num>
  <w:num w:numId="8">
    <w:abstractNumId w:val="5"/>
  </w:num>
  <w:num w:numId="9">
    <w:abstractNumId w:val="7"/>
  </w:num>
  <w:num w:numId="10">
    <w:abstractNumId w:val="10"/>
  </w:num>
  <w:num w:numId="11">
    <w:abstractNumId w:val="2"/>
  </w:num>
  <w:num w:numId="12">
    <w:abstractNumId w:val="9"/>
  </w:num>
  <w:num w:numId="13">
    <w:abstractNumId w:val="4"/>
  </w:num>
  <w:num w:numId="14">
    <w:abstractNumId w:val="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textFile"/>
    <w:query w:val="SELECT * FROM S:\OSOBNI\VZOR\BD\SCHŮZE\DATA SCHŮZE.docx"/>
    <w:odso/>
  </w:mailMerge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061"/>
    <w:rsid w:val="00014A50"/>
    <w:rsid w:val="00040245"/>
    <w:rsid w:val="00055EF2"/>
    <w:rsid w:val="00057D0A"/>
    <w:rsid w:val="0007160E"/>
    <w:rsid w:val="00082B00"/>
    <w:rsid w:val="00087C01"/>
    <w:rsid w:val="000C0B09"/>
    <w:rsid w:val="000E131B"/>
    <w:rsid w:val="00155BE6"/>
    <w:rsid w:val="00183557"/>
    <w:rsid w:val="001A214A"/>
    <w:rsid w:val="001A3735"/>
    <w:rsid w:val="001B1479"/>
    <w:rsid w:val="001E6A77"/>
    <w:rsid w:val="00215AD8"/>
    <w:rsid w:val="00215ECE"/>
    <w:rsid w:val="00217522"/>
    <w:rsid w:val="00286984"/>
    <w:rsid w:val="002A060D"/>
    <w:rsid w:val="00317DF6"/>
    <w:rsid w:val="0032060F"/>
    <w:rsid w:val="00322D61"/>
    <w:rsid w:val="00327502"/>
    <w:rsid w:val="003407AF"/>
    <w:rsid w:val="00352061"/>
    <w:rsid w:val="00375A58"/>
    <w:rsid w:val="003A0CC3"/>
    <w:rsid w:val="003A5F73"/>
    <w:rsid w:val="003A6808"/>
    <w:rsid w:val="003C39CC"/>
    <w:rsid w:val="003F1FE5"/>
    <w:rsid w:val="00434203"/>
    <w:rsid w:val="00484C98"/>
    <w:rsid w:val="004B2492"/>
    <w:rsid w:val="004B6E31"/>
    <w:rsid w:val="004D6B86"/>
    <w:rsid w:val="00532283"/>
    <w:rsid w:val="00587DFE"/>
    <w:rsid w:val="00592616"/>
    <w:rsid w:val="005B2CD2"/>
    <w:rsid w:val="00603235"/>
    <w:rsid w:val="00611779"/>
    <w:rsid w:val="006241A7"/>
    <w:rsid w:val="006355C3"/>
    <w:rsid w:val="00647424"/>
    <w:rsid w:val="00666EDC"/>
    <w:rsid w:val="006703B2"/>
    <w:rsid w:val="00675222"/>
    <w:rsid w:val="006C0245"/>
    <w:rsid w:val="006D1C9B"/>
    <w:rsid w:val="006D52AA"/>
    <w:rsid w:val="006E1794"/>
    <w:rsid w:val="006E7A07"/>
    <w:rsid w:val="007134D1"/>
    <w:rsid w:val="007213C4"/>
    <w:rsid w:val="00736383"/>
    <w:rsid w:val="0076115A"/>
    <w:rsid w:val="007647CE"/>
    <w:rsid w:val="00785528"/>
    <w:rsid w:val="007A5E65"/>
    <w:rsid w:val="007C0348"/>
    <w:rsid w:val="007C0FD8"/>
    <w:rsid w:val="007E00BA"/>
    <w:rsid w:val="007F5961"/>
    <w:rsid w:val="008253CD"/>
    <w:rsid w:val="00853EC3"/>
    <w:rsid w:val="00877378"/>
    <w:rsid w:val="00877D4C"/>
    <w:rsid w:val="00887209"/>
    <w:rsid w:val="008D6985"/>
    <w:rsid w:val="008E4AB4"/>
    <w:rsid w:val="00902DD8"/>
    <w:rsid w:val="00916535"/>
    <w:rsid w:val="00930522"/>
    <w:rsid w:val="00934FD2"/>
    <w:rsid w:val="00935EFB"/>
    <w:rsid w:val="00957F1F"/>
    <w:rsid w:val="009954C1"/>
    <w:rsid w:val="009A37C4"/>
    <w:rsid w:val="009B25FC"/>
    <w:rsid w:val="009B5964"/>
    <w:rsid w:val="009D3D94"/>
    <w:rsid w:val="009D526A"/>
    <w:rsid w:val="009E7D85"/>
    <w:rsid w:val="00A04EC1"/>
    <w:rsid w:val="00A31DD0"/>
    <w:rsid w:val="00A72B1D"/>
    <w:rsid w:val="00A75441"/>
    <w:rsid w:val="00A91487"/>
    <w:rsid w:val="00A96AC8"/>
    <w:rsid w:val="00AB5B28"/>
    <w:rsid w:val="00B33244"/>
    <w:rsid w:val="00BC3C9D"/>
    <w:rsid w:val="00C55A41"/>
    <w:rsid w:val="00C74608"/>
    <w:rsid w:val="00C75FF1"/>
    <w:rsid w:val="00CA20B2"/>
    <w:rsid w:val="00CB1437"/>
    <w:rsid w:val="00CC7558"/>
    <w:rsid w:val="00CD5A3F"/>
    <w:rsid w:val="00CF1528"/>
    <w:rsid w:val="00D151F8"/>
    <w:rsid w:val="00D168E7"/>
    <w:rsid w:val="00D23385"/>
    <w:rsid w:val="00D7250B"/>
    <w:rsid w:val="00D87826"/>
    <w:rsid w:val="00DB2DC2"/>
    <w:rsid w:val="00DB4736"/>
    <w:rsid w:val="00DC3778"/>
    <w:rsid w:val="00DC50CE"/>
    <w:rsid w:val="00DC7308"/>
    <w:rsid w:val="00DD698A"/>
    <w:rsid w:val="00E23814"/>
    <w:rsid w:val="00E430AE"/>
    <w:rsid w:val="00E52BA4"/>
    <w:rsid w:val="00E56555"/>
    <w:rsid w:val="00E70E6B"/>
    <w:rsid w:val="00EA68D3"/>
    <w:rsid w:val="00ED454B"/>
    <w:rsid w:val="00F0306D"/>
    <w:rsid w:val="00F07CE5"/>
    <w:rsid w:val="00F123D5"/>
    <w:rsid w:val="00F52726"/>
    <w:rsid w:val="00F561A9"/>
    <w:rsid w:val="00F60C3D"/>
    <w:rsid w:val="00F846AD"/>
    <w:rsid w:val="00FA08D6"/>
    <w:rsid w:val="00FE6D62"/>
    <w:rsid w:val="00FF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71B4F"/>
  <w15:chartTrackingRefBased/>
  <w15:docId w15:val="{61DF9323-91FC-4A7F-AA56-0A4DBAAC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7308"/>
    <w:pPr>
      <w:spacing w:before="200" w:after="200" w:line="276" w:lineRule="auto"/>
    </w:pPr>
    <w:rPr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DC7308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bCs/>
      <w:caps/>
      <w:color w:val="FFFFFF"/>
      <w:spacing w:val="15"/>
      <w:sz w:val="22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C7308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pacing w:val="15"/>
      <w:sz w:val="22"/>
      <w:szCs w:val="2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7308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color w:val="243F60"/>
      <w:spacing w:val="15"/>
      <w:sz w:val="22"/>
      <w:szCs w:val="22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7308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sz w:val="22"/>
      <w:szCs w:val="22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7308"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DC7308"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7308"/>
    <w:pPr>
      <w:spacing w:before="300" w:after="0"/>
      <w:outlineLvl w:val="6"/>
    </w:pPr>
    <w:rPr>
      <w:caps/>
      <w:color w:val="365F91"/>
      <w:spacing w:val="10"/>
      <w:sz w:val="22"/>
      <w:szCs w:val="22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7308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7308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C7308"/>
    <w:pPr>
      <w:ind w:left="720"/>
      <w:contextualSpacing/>
    </w:pPr>
  </w:style>
  <w:style w:type="character" w:customStyle="1" w:styleId="Nadpis1Char">
    <w:name w:val="Nadpis 1 Char"/>
    <w:link w:val="Nadpis1"/>
    <w:uiPriority w:val="9"/>
    <w:rsid w:val="00DC7308"/>
    <w:rPr>
      <w:b/>
      <w:bCs/>
      <w:caps/>
      <w:color w:val="FFFFFF"/>
      <w:spacing w:val="15"/>
      <w:shd w:val="clear" w:color="auto" w:fill="4F81BD"/>
    </w:rPr>
  </w:style>
  <w:style w:type="character" w:customStyle="1" w:styleId="Nadpis2Char">
    <w:name w:val="Nadpis 2 Char"/>
    <w:link w:val="Nadpis2"/>
    <w:uiPriority w:val="9"/>
    <w:rsid w:val="00DC7308"/>
    <w:rPr>
      <w:caps/>
      <w:spacing w:val="15"/>
      <w:shd w:val="clear" w:color="auto" w:fill="DBE5F1"/>
    </w:rPr>
  </w:style>
  <w:style w:type="character" w:customStyle="1" w:styleId="Nadpis3Char">
    <w:name w:val="Nadpis 3 Char"/>
    <w:link w:val="Nadpis3"/>
    <w:uiPriority w:val="9"/>
    <w:semiHidden/>
    <w:rsid w:val="00DC7308"/>
    <w:rPr>
      <w:caps/>
      <w:color w:val="243F60"/>
      <w:spacing w:val="15"/>
    </w:rPr>
  </w:style>
  <w:style w:type="character" w:customStyle="1" w:styleId="Nadpis4Char">
    <w:name w:val="Nadpis 4 Char"/>
    <w:link w:val="Nadpis4"/>
    <w:uiPriority w:val="9"/>
    <w:semiHidden/>
    <w:rsid w:val="00DC7308"/>
    <w:rPr>
      <w:caps/>
      <w:color w:val="365F91"/>
      <w:spacing w:val="10"/>
    </w:rPr>
  </w:style>
  <w:style w:type="character" w:customStyle="1" w:styleId="Nadpis5Char">
    <w:name w:val="Nadpis 5 Char"/>
    <w:link w:val="Nadpis5"/>
    <w:uiPriority w:val="9"/>
    <w:semiHidden/>
    <w:rsid w:val="00DC7308"/>
    <w:rPr>
      <w:caps/>
      <w:color w:val="365F91"/>
      <w:spacing w:val="10"/>
    </w:rPr>
  </w:style>
  <w:style w:type="character" w:customStyle="1" w:styleId="Nadpis6Char">
    <w:name w:val="Nadpis 6 Char"/>
    <w:link w:val="Nadpis6"/>
    <w:uiPriority w:val="9"/>
    <w:rsid w:val="00DC7308"/>
    <w:rPr>
      <w:caps/>
      <w:color w:val="365F91"/>
      <w:spacing w:val="10"/>
    </w:rPr>
  </w:style>
  <w:style w:type="character" w:customStyle="1" w:styleId="Nadpis7Char">
    <w:name w:val="Nadpis 7 Char"/>
    <w:link w:val="Nadpis7"/>
    <w:uiPriority w:val="9"/>
    <w:semiHidden/>
    <w:rsid w:val="00DC7308"/>
    <w:rPr>
      <w:caps/>
      <w:color w:val="365F91"/>
      <w:spacing w:val="10"/>
    </w:rPr>
  </w:style>
  <w:style w:type="character" w:customStyle="1" w:styleId="Nadpis8Char">
    <w:name w:val="Nadpis 8 Char"/>
    <w:link w:val="Nadpis8"/>
    <w:uiPriority w:val="9"/>
    <w:semiHidden/>
    <w:rsid w:val="00DC7308"/>
    <w:rPr>
      <w:caps/>
      <w:spacing w:val="10"/>
      <w:sz w:val="18"/>
      <w:szCs w:val="18"/>
    </w:rPr>
  </w:style>
  <w:style w:type="character" w:customStyle="1" w:styleId="Nadpis9Char">
    <w:name w:val="Nadpis 9 Char"/>
    <w:link w:val="Nadpis9"/>
    <w:uiPriority w:val="9"/>
    <w:semiHidden/>
    <w:rsid w:val="00DC7308"/>
    <w:rPr>
      <w:i/>
      <w:caps/>
      <w:spacing w:val="10"/>
      <w:sz w:val="18"/>
      <w:szCs w:val="18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DC7308"/>
    <w:rPr>
      <w:b/>
      <w:bCs/>
      <w:color w:val="365F91"/>
      <w:sz w:val="16"/>
      <w:szCs w:val="16"/>
    </w:rPr>
  </w:style>
  <w:style w:type="paragraph" w:styleId="Nzev">
    <w:name w:val="Title"/>
    <w:basedOn w:val="Normln"/>
    <w:next w:val="Normln"/>
    <w:link w:val="NzevChar"/>
    <w:uiPriority w:val="10"/>
    <w:qFormat/>
    <w:rsid w:val="00DC7308"/>
    <w:pPr>
      <w:spacing w:before="720"/>
    </w:pPr>
    <w:rPr>
      <w:caps/>
      <w:color w:val="4F81BD"/>
      <w:spacing w:val="10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DC7308"/>
    <w:rPr>
      <w:caps/>
      <w:color w:val="4F81BD"/>
      <w:spacing w:val="10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7308"/>
    <w:pPr>
      <w:spacing w:after="1000" w:line="240" w:lineRule="auto"/>
    </w:pPr>
    <w:rPr>
      <w:caps/>
      <w:color w:val="595959"/>
      <w:spacing w:val="10"/>
      <w:sz w:val="24"/>
      <w:szCs w:val="24"/>
    </w:rPr>
  </w:style>
  <w:style w:type="character" w:customStyle="1" w:styleId="PodnadpisChar">
    <w:name w:val="Podnadpis Char"/>
    <w:link w:val="Podnadpis"/>
    <w:uiPriority w:val="11"/>
    <w:rsid w:val="00DC7308"/>
    <w:rPr>
      <w:caps/>
      <w:color w:val="595959"/>
      <w:spacing w:val="10"/>
      <w:sz w:val="24"/>
      <w:szCs w:val="24"/>
    </w:rPr>
  </w:style>
  <w:style w:type="character" w:styleId="Siln">
    <w:name w:val="Strong"/>
    <w:uiPriority w:val="22"/>
    <w:qFormat/>
    <w:rsid w:val="00DC7308"/>
    <w:rPr>
      <w:b/>
      <w:bCs/>
    </w:rPr>
  </w:style>
  <w:style w:type="character" w:styleId="Zdraznn">
    <w:name w:val="Emphasis"/>
    <w:uiPriority w:val="20"/>
    <w:qFormat/>
    <w:rsid w:val="00DC7308"/>
    <w:rPr>
      <w:caps/>
      <w:color w:val="243F60"/>
      <w:spacing w:val="5"/>
    </w:rPr>
  </w:style>
  <w:style w:type="paragraph" w:styleId="Bezmezer">
    <w:name w:val="No Spacing"/>
    <w:basedOn w:val="Normln"/>
    <w:link w:val="BezmezerChar"/>
    <w:uiPriority w:val="1"/>
    <w:qFormat/>
    <w:rsid w:val="00DC7308"/>
    <w:pPr>
      <w:spacing w:before="0" w:after="0" w:line="240" w:lineRule="auto"/>
    </w:pPr>
  </w:style>
  <w:style w:type="character" w:customStyle="1" w:styleId="BezmezerChar">
    <w:name w:val="Bez mezer Char"/>
    <w:link w:val="Bezmezer"/>
    <w:uiPriority w:val="1"/>
    <w:rsid w:val="00DC7308"/>
    <w:rPr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DC7308"/>
    <w:rPr>
      <w:i/>
      <w:iCs/>
    </w:rPr>
  </w:style>
  <w:style w:type="character" w:customStyle="1" w:styleId="CittChar">
    <w:name w:val="Citát Char"/>
    <w:link w:val="Citt"/>
    <w:uiPriority w:val="29"/>
    <w:rsid w:val="00DC7308"/>
    <w:rPr>
      <w:i/>
      <w:iCs/>
      <w:sz w:val="20"/>
      <w:szCs w:val="20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7308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VrazncittChar">
    <w:name w:val="Výrazný citát Char"/>
    <w:link w:val="Vrazncitt"/>
    <w:uiPriority w:val="30"/>
    <w:rsid w:val="00DC7308"/>
    <w:rPr>
      <w:i/>
      <w:iCs/>
      <w:color w:val="4F81BD"/>
      <w:sz w:val="20"/>
      <w:szCs w:val="20"/>
    </w:rPr>
  </w:style>
  <w:style w:type="character" w:styleId="Zdraznnjemn">
    <w:name w:val="Subtle Emphasis"/>
    <w:uiPriority w:val="19"/>
    <w:qFormat/>
    <w:rsid w:val="00DC7308"/>
    <w:rPr>
      <w:i/>
      <w:iCs/>
      <w:color w:val="243F60"/>
    </w:rPr>
  </w:style>
  <w:style w:type="character" w:styleId="Zdraznnintenzivn">
    <w:name w:val="Intense Emphasis"/>
    <w:uiPriority w:val="21"/>
    <w:qFormat/>
    <w:rsid w:val="00DC7308"/>
    <w:rPr>
      <w:b/>
      <w:bCs/>
      <w:caps/>
      <w:color w:val="243F60"/>
      <w:spacing w:val="10"/>
    </w:rPr>
  </w:style>
  <w:style w:type="character" w:styleId="Odkazjemn">
    <w:name w:val="Subtle Reference"/>
    <w:uiPriority w:val="31"/>
    <w:qFormat/>
    <w:rsid w:val="00DC7308"/>
    <w:rPr>
      <w:b/>
      <w:bCs/>
      <w:color w:val="4F81BD"/>
    </w:rPr>
  </w:style>
  <w:style w:type="character" w:styleId="Odkazintenzivn">
    <w:name w:val="Intense Reference"/>
    <w:uiPriority w:val="32"/>
    <w:qFormat/>
    <w:rsid w:val="00DC7308"/>
    <w:rPr>
      <w:b/>
      <w:bCs/>
      <w:i/>
      <w:iCs/>
      <w:caps/>
      <w:color w:val="4F81BD"/>
    </w:rPr>
  </w:style>
  <w:style w:type="character" w:styleId="Nzevknihy">
    <w:name w:val="Book Title"/>
    <w:uiPriority w:val="33"/>
    <w:qFormat/>
    <w:rsid w:val="00DC7308"/>
    <w:rPr>
      <w:b/>
      <w:bCs/>
      <w:i/>
      <w:iCs/>
      <w:spacing w:val="9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DC7308"/>
    <w:pPr>
      <w:outlineLvl w:val="9"/>
    </w:pPr>
    <w:rPr>
      <w:lang w:bidi="en-US"/>
    </w:rPr>
  </w:style>
  <w:style w:type="paragraph" w:styleId="Zhlav">
    <w:name w:val="header"/>
    <w:basedOn w:val="Normln"/>
    <w:link w:val="ZhlavChar"/>
    <w:uiPriority w:val="99"/>
    <w:unhideWhenUsed/>
    <w:rsid w:val="006241A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hlavChar">
    <w:name w:val="Záhlaví Char"/>
    <w:link w:val="Zhlav"/>
    <w:uiPriority w:val="99"/>
    <w:rsid w:val="006241A7"/>
    <w:rPr>
      <w:sz w:val="20"/>
      <w:szCs w:val="20"/>
    </w:rPr>
  </w:style>
  <w:style w:type="paragraph" w:styleId="Zpat">
    <w:name w:val="footer"/>
    <w:basedOn w:val="Normln"/>
    <w:link w:val="ZpatChar"/>
    <w:uiPriority w:val="99"/>
    <w:unhideWhenUsed/>
    <w:rsid w:val="006241A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patChar">
    <w:name w:val="Zápatí Char"/>
    <w:link w:val="Zpat"/>
    <w:uiPriority w:val="99"/>
    <w:rsid w:val="006241A7"/>
    <w:rPr>
      <w:sz w:val="20"/>
      <w:szCs w:val="20"/>
    </w:rPr>
  </w:style>
  <w:style w:type="character" w:customStyle="1" w:styleId="apple-converted-space">
    <w:name w:val="apple-converted-space"/>
    <w:basedOn w:val="Standardnpsmoodstavce"/>
    <w:rsid w:val="00935EFB"/>
  </w:style>
  <w:style w:type="paragraph" w:styleId="Textbubliny">
    <w:name w:val="Balloon Text"/>
    <w:basedOn w:val="Normln"/>
    <w:link w:val="TextbublinyChar"/>
    <w:uiPriority w:val="99"/>
    <w:semiHidden/>
    <w:unhideWhenUsed/>
    <w:rsid w:val="009B25FC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9B25FC"/>
    <w:rPr>
      <w:rFonts w:ascii="Tahoma" w:hAnsi="Tahoma" w:cs="Tahoma"/>
      <w:sz w:val="16"/>
      <w:szCs w:val="16"/>
      <w:lang w:eastAsia="en-US"/>
    </w:rPr>
  </w:style>
  <w:style w:type="paragraph" w:styleId="Normlnweb">
    <w:name w:val="Normal (Web)"/>
    <w:basedOn w:val="Normln"/>
    <w:uiPriority w:val="99"/>
    <w:unhideWhenUsed/>
    <w:rsid w:val="00902D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cs-CZ"/>
    </w:rPr>
  </w:style>
  <w:style w:type="character" w:customStyle="1" w:styleId="preformatted">
    <w:name w:val="preformatted"/>
    <w:basedOn w:val="Standardnpsmoodstavce"/>
    <w:rsid w:val="006D52AA"/>
  </w:style>
  <w:style w:type="character" w:customStyle="1" w:styleId="nowrap">
    <w:name w:val="nowrap"/>
    <w:basedOn w:val="Standardnpsmoodstavce"/>
    <w:rsid w:val="006D52AA"/>
  </w:style>
  <w:style w:type="character" w:styleId="Hypertextovodkaz">
    <w:name w:val="Hyperlink"/>
    <w:basedOn w:val="Standardnpsmoodstavce"/>
    <w:uiPriority w:val="99"/>
    <w:semiHidden/>
    <w:unhideWhenUsed/>
    <w:rsid w:val="006C0245"/>
    <w:rPr>
      <w:color w:val="0000FF"/>
      <w:u w:val="single"/>
    </w:rPr>
  </w:style>
  <w:style w:type="character" w:customStyle="1" w:styleId="xdb">
    <w:name w:val="_xdb"/>
    <w:basedOn w:val="Standardnpsmoodstavce"/>
    <w:rsid w:val="006C0245"/>
  </w:style>
  <w:style w:type="character" w:customStyle="1" w:styleId="xbe">
    <w:name w:val="_xbe"/>
    <w:basedOn w:val="Standardnpsmoodstavce"/>
    <w:rsid w:val="006C0245"/>
  </w:style>
  <w:style w:type="paragraph" w:customStyle="1" w:styleId="Ocen">
    <w:name w:val="O ceně"/>
    <w:basedOn w:val="Normln"/>
    <w:uiPriority w:val="99"/>
    <w:rsid w:val="00666EDC"/>
    <w:pPr>
      <w:widowControl w:val="0"/>
      <w:autoSpaceDE w:val="0"/>
      <w:autoSpaceDN w:val="0"/>
      <w:adjustRightInd w:val="0"/>
      <w:spacing w:before="0" w:after="0" w:line="240" w:lineRule="auto"/>
      <w:jc w:val="both"/>
    </w:pPr>
    <w:rPr>
      <w:rFonts w:ascii="Times New Roman" w:eastAsiaTheme="minorEastAsia" w:hAnsi="Times New Roman"/>
      <w:sz w:val="24"/>
      <w:szCs w:val="24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F0306D"/>
    <w:pPr>
      <w:spacing w:before="0" w:after="0" w:line="240" w:lineRule="auto"/>
    </w:p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0306D"/>
    <w:rPr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F030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42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F24F9-573B-4A6F-95EC-9174E65CA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Chlebcova</dc:creator>
  <cp:keywords/>
  <cp:lastModifiedBy>Dušan Ondráček</cp:lastModifiedBy>
  <cp:revision>5</cp:revision>
  <cp:lastPrinted>2019-01-11T10:52:00Z</cp:lastPrinted>
  <dcterms:created xsi:type="dcterms:W3CDTF">2022-02-09T23:31:00Z</dcterms:created>
  <dcterms:modified xsi:type="dcterms:W3CDTF">2022-05-16T17:45:00Z</dcterms:modified>
</cp:coreProperties>
</file>